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D22D" w14:textId="77777777" w:rsidR="006C7DAA" w:rsidRPr="005D58EC" w:rsidRDefault="006C7DAA" w:rsidP="006C7DAA">
      <w:pPr>
        <w:pStyle w:val="a3"/>
        <w:wordWrap/>
        <w:jc w:val="center"/>
        <w:rPr>
          <w:rFonts w:eastAsia="한양신명조"/>
          <w:color w:val="auto"/>
          <w:sz w:val="96"/>
          <w:szCs w:val="96"/>
        </w:rPr>
      </w:pPr>
    </w:p>
    <w:p w14:paraId="1D526AA1" w14:textId="112124D6" w:rsidR="006C7DAA" w:rsidRPr="005D58EC" w:rsidRDefault="006C7DAA" w:rsidP="006C7DAA">
      <w:pPr>
        <w:pStyle w:val="a3"/>
        <w:wordWrap/>
        <w:jc w:val="center"/>
        <w:rPr>
          <w:color w:val="auto"/>
        </w:rPr>
      </w:pPr>
      <w:r w:rsidRPr="005D58EC">
        <w:rPr>
          <w:rFonts w:eastAsia="한양신명조" w:hint="eastAsia"/>
          <w:color w:val="auto"/>
          <w:sz w:val="96"/>
          <w:szCs w:val="96"/>
        </w:rPr>
        <w:t>윤리강령</w:t>
      </w:r>
    </w:p>
    <w:p w14:paraId="7DD1585C" w14:textId="77777777" w:rsidR="006C7DAA" w:rsidRPr="005D58EC" w:rsidRDefault="006C7DAA" w:rsidP="006C7DAA">
      <w:pPr>
        <w:pStyle w:val="a3"/>
        <w:rPr>
          <w:color w:val="auto"/>
          <w:sz w:val="40"/>
          <w:szCs w:val="40"/>
        </w:rPr>
      </w:pPr>
    </w:p>
    <w:p w14:paraId="6ABEA375" w14:textId="77777777" w:rsidR="006C7DAA" w:rsidRPr="005D58EC" w:rsidRDefault="006C7DAA" w:rsidP="006C7DAA">
      <w:pPr>
        <w:pStyle w:val="a3"/>
        <w:rPr>
          <w:color w:val="auto"/>
          <w:sz w:val="40"/>
          <w:szCs w:val="40"/>
        </w:rPr>
      </w:pPr>
    </w:p>
    <w:p w14:paraId="2E91A7A8" w14:textId="77777777" w:rsidR="006C7DAA" w:rsidRPr="005D58EC" w:rsidRDefault="006C7DAA" w:rsidP="006C7DAA">
      <w:pPr>
        <w:pStyle w:val="a3"/>
        <w:rPr>
          <w:color w:val="auto"/>
          <w:sz w:val="40"/>
          <w:szCs w:val="40"/>
        </w:rPr>
      </w:pPr>
    </w:p>
    <w:p w14:paraId="24D99DF1" w14:textId="05C0B934" w:rsidR="006C7DAA" w:rsidRPr="005D58EC" w:rsidRDefault="006C7DAA" w:rsidP="006C7DAA">
      <w:pPr>
        <w:pStyle w:val="a3"/>
        <w:wordWrap/>
        <w:jc w:val="center"/>
        <w:rPr>
          <w:color w:val="auto"/>
        </w:rPr>
      </w:pPr>
      <w:r w:rsidRPr="005D58EC">
        <w:rPr>
          <w:rFonts w:ascii="휴먼명조" w:eastAsia="휴먼명조" w:hint="eastAsia"/>
          <w:color w:val="auto"/>
          <w:sz w:val="40"/>
          <w:szCs w:val="40"/>
        </w:rPr>
        <w:t xml:space="preserve">제정 </w:t>
      </w:r>
      <w:r w:rsidRPr="005D58EC">
        <w:rPr>
          <w:rFonts w:ascii="HCI Poppy" w:eastAsia="휴먼명조" w:hAnsi="HCI Poppy"/>
          <w:color w:val="auto"/>
          <w:sz w:val="40"/>
          <w:szCs w:val="40"/>
        </w:rPr>
        <w:t xml:space="preserve">2003. </w:t>
      </w:r>
      <w:r w:rsidR="006A05FA" w:rsidRPr="005D58EC">
        <w:rPr>
          <w:rFonts w:ascii="HCI Poppy" w:eastAsia="휴먼명조" w:hAnsi="HCI Poppy"/>
          <w:color w:val="auto"/>
          <w:sz w:val="40"/>
          <w:szCs w:val="40"/>
        </w:rPr>
        <w:t>0</w:t>
      </w:r>
      <w:r w:rsidRPr="005D58EC">
        <w:rPr>
          <w:rFonts w:ascii="HCI Poppy" w:eastAsia="휴먼명조" w:hAnsi="HCI Poppy"/>
          <w:color w:val="auto"/>
          <w:sz w:val="40"/>
          <w:szCs w:val="40"/>
        </w:rPr>
        <w:t xml:space="preserve">4. </w:t>
      </w:r>
      <w:r w:rsidR="006A05FA" w:rsidRPr="005D58EC">
        <w:rPr>
          <w:rFonts w:ascii="HCI Poppy" w:eastAsia="휴먼명조" w:hAnsi="HCI Poppy"/>
          <w:color w:val="auto"/>
          <w:sz w:val="40"/>
          <w:szCs w:val="40"/>
        </w:rPr>
        <w:t>0</w:t>
      </w:r>
      <w:r w:rsidRPr="005D58EC">
        <w:rPr>
          <w:rFonts w:ascii="HCI Poppy" w:eastAsia="휴먼명조" w:hAnsi="HCI Poppy"/>
          <w:color w:val="auto"/>
          <w:sz w:val="40"/>
          <w:szCs w:val="40"/>
        </w:rPr>
        <w:t>1.</w:t>
      </w:r>
    </w:p>
    <w:p w14:paraId="4B8CEC15" w14:textId="63869C77" w:rsidR="006C7DAA" w:rsidRPr="005D58EC" w:rsidRDefault="006C7DAA" w:rsidP="006C7DAA">
      <w:pPr>
        <w:pStyle w:val="a3"/>
        <w:wordWrap/>
        <w:jc w:val="center"/>
        <w:rPr>
          <w:color w:val="auto"/>
        </w:rPr>
      </w:pPr>
      <w:r w:rsidRPr="005D58EC">
        <w:rPr>
          <w:rFonts w:ascii="휴먼명조" w:eastAsia="휴먼명조" w:hint="eastAsia"/>
          <w:color w:val="auto"/>
          <w:sz w:val="40"/>
          <w:szCs w:val="40"/>
        </w:rPr>
        <w:t xml:space="preserve">개정 </w:t>
      </w:r>
      <w:r w:rsidRPr="005D58EC">
        <w:rPr>
          <w:rFonts w:ascii="HCI Poppy" w:eastAsia="휴먼명조" w:hAnsi="HCI Poppy"/>
          <w:color w:val="auto"/>
          <w:sz w:val="40"/>
          <w:szCs w:val="40"/>
        </w:rPr>
        <w:t xml:space="preserve">2022. 10. </w:t>
      </w:r>
      <w:r w:rsidR="00240E90" w:rsidRPr="005D58EC">
        <w:rPr>
          <w:rFonts w:ascii="HCI Poppy" w:eastAsia="휴먼명조" w:hAnsi="HCI Poppy"/>
          <w:color w:val="auto"/>
          <w:sz w:val="40"/>
          <w:szCs w:val="40"/>
        </w:rPr>
        <w:t>19</w:t>
      </w:r>
      <w:r w:rsidRPr="005D58EC">
        <w:rPr>
          <w:rFonts w:ascii="HCI Poppy" w:eastAsia="휴먼명조" w:hAnsi="HCI Poppy"/>
          <w:color w:val="auto"/>
          <w:sz w:val="40"/>
          <w:szCs w:val="40"/>
        </w:rPr>
        <w:t>.</w:t>
      </w:r>
    </w:p>
    <w:p w14:paraId="7849D10B" w14:textId="77777777" w:rsidR="006C7DAA" w:rsidRPr="005D58EC" w:rsidRDefault="006C7DAA" w:rsidP="006C7DAA">
      <w:pPr>
        <w:pStyle w:val="a3"/>
        <w:rPr>
          <w:color w:val="auto"/>
          <w:sz w:val="40"/>
          <w:szCs w:val="40"/>
        </w:rPr>
      </w:pPr>
    </w:p>
    <w:p w14:paraId="42E59705" w14:textId="77777777" w:rsidR="006C7DAA" w:rsidRPr="005D58EC" w:rsidRDefault="006C7DAA" w:rsidP="006C7DAA">
      <w:pPr>
        <w:pStyle w:val="a3"/>
        <w:rPr>
          <w:color w:val="auto"/>
          <w:sz w:val="40"/>
          <w:szCs w:val="40"/>
        </w:rPr>
      </w:pPr>
    </w:p>
    <w:p w14:paraId="7CDF76C0" w14:textId="77777777" w:rsidR="006C7DAA" w:rsidRPr="005D58EC" w:rsidRDefault="006C7DAA" w:rsidP="006C7DAA">
      <w:pPr>
        <w:pStyle w:val="a3"/>
        <w:rPr>
          <w:color w:val="auto"/>
          <w:sz w:val="40"/>
          <w:szCs w:val="40"/>
        </w:rPr>
      </w:pPr>
    </w:p>
    <w:p w14:paraId="64820377" w14:textId="77777777" w:rsidR="004E1D93" w:rsidRPr="005D58EC" w:rsidRDefault="004E1D93" w:rsidP="004E1D93">
      <w:pPr>
        <w:pStyle w:val="a3"/>
        <w:wordWrap/>
        <w:rPr>
          <w:color w:val="auto"/>
          <w:sz w:val="40"/>
          <w:szCs w:val="40"/>
        </w:rPr>
      </w:pPr>
    </w:p>
    <w:p w14:paraId="39D685F8" w14:textId="4B645E49" w:rsidR="006C7DAA" w:rsidRPr="005D58EC" w:rsidRDefault="006C7DAA" w:rsidP="004E1D93">
      <w:pPr>
        <w:pStyle w:val="a3"/>
        <w:wordWrap/>
        <w:jc w:val="center"/>
        <w:rPr>
          <w:color w:val="auto"/>
        </w:rPr>
      </w:pPr>
      <w:r w:rsidRPr="005D58EC">
        <w:rPr>
          <w:rFonts w:ascii="HY헤드라인M" w:eastAsia="HY헤드라인M" w:hint="eastAsia"/>
          <w:color w:val="auto"/>
          <w:sz w:val="64"/>
          <w:szCs w:val="64"/>
        </w:rPr>
        <w:t>페이퍼코리아(주)</w:t>
      </w:r>
    </w:p>
    <w:p w14:paraId="75DE4652" w14:textId="77777777" w:rsidR="006C7DAA" w:rsidRPr="005D58EC" w:rsidRDefault="006C7DAA" w:rsidP="006C7DAA">
      <w:pPr>
        <w:pStyle w:val="a3"/>
        <w:wordWrap/>
        <w:jc w:val="center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lastRenderedPageBreak/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목 차 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>-</w:t>
      </w:r>
    </w:p>
    <w:p w14:paraId="6B3C9FB6" w14:textId="77777777" w:rsidR="006C7DAA" w:rsidRPr="005D58EC" w:rsidRDefault="006C7DAA" w:rsidP="006C7DAA">
      <w:pPr>
        <w:pStyle w:val="a3"/>
        <w:rPr>
          <w:color w:val="auto"/>
          <w:sz w:val="28"/>
          <w:szCs w:val="28"/>
        </w:rPr>
      </w:pPr>
    </w:p>
    <w:p w14:paraId="0FC806ED" w14:textId="325B12AD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rFonts w:ascii="휴먼명조" w:eastAsia="휴먼명조" w:hint="eastAsia"/>
          <w:color w:val="auto"/>
          <w:sz w:val="28"/>
          <w:szCs w:val="28"/>
        </w:rPr>
        <w:t>제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>1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장 고객존중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>....................................................................................</w:t>
      </w:r>
      <w:r w:rsidR="008137E0" w:rsidRPr="005D58EC">
        <w:rPr>
          <w:rFonts w:ascii="HCI Poppy" w:eastAsia="휴먼명조" w:hAnsi="HCI Poppy"/>
          <w:color w:val="auto"/>
          <w:sz w:val="28"/>
          <w:szCs w:val="28"/>
        </w:rPr>
        <w:t>....</w:t>
      </w:r>
      <w:r w:rsidR="003A52FC" w:rsidRPr="005D58EC">
        <w:rPr>
          <w:rFonts w:ascii="HCI Poppy" w:eastAsia="휴먼명조" w:hAnsi="HCI Poppy"/>
          <w:color w:val="auto"/>
          <w:sz w:val="28"/>
          <w:szCs w:val="28"/>
        </w:rPr>
        <w:t>.</w:t>
      </w:r>
      <w:r w:rsidR="008137E0" w:rsidRPr="005D58EC">
        <w:rPr>
          <w:rFonts w:ascii="HCI Poppy" w:eastAsia="휴먼명조" w:hAnsi="HCI Poppy"/>
          <w:color w:val="auto"/>
          <w:sz w:val="28"/>
          <w:szCs w:val="28"/>
        </w:rPr>
        <w:t>.</w:t>
      </w:r>
      <w:r w:rsidR="00327601" w:rsidRPr="005D58EC">
        <w:rPr>
          <w:rFonts w:ascii="HCI Poppy" w:eastAsia="휴먼명조" w:hAnsi="HCI Poppy"/>
          <w:color w:val="auto"/>
          <w:sz w:val="28"/>
          <w:szCs w:val="28"/>
        </w:rPr>
        <w:t>3</w:t>
      </w:r>
    </w:p>
    <w:p w14:paraId="07BE64AE" w14:textId="6AE842D3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rFonts w:ascii="휴먼명조" w:eastAsia="휴먼명조" w:hint="eastAsia"/>
          <w:color w:val="auto"/>
          <w:sz w:val="28"/>
          <w:szCs w:val="28"/>
        </w:rPr>
        <w:t>제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>2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장 주주존중</w:t>
      </w:r>
      <w:r w:rsidR="00327601" w:rsidRPr="005D58EC">
        <w:rPr>
          <w:rFonts w:ascii="HCI Poppy" w:eastAsia="휴먼명조" w:hAnsi="HCI Poppy"/>
          <w:color w:val="auto"/>
          <w:sz w:val="28"/>
          <w:szCs w:val="28"/>
        </w:rPr>
        <w:t>....................................................................................</w:t>
      </w:r>
      <w:r w:rsidR="003A52FC" w:rsidRPr="005D58EC">
        <w:rPr>
          <w:rFonts w:ascii="HCI Poppy" w:eastAsia="휴먼명조" w:hAnsi="HCI Poppy"/>
          <w:color w:val="auto"/>
          <w:sz w:val="28"/>
          <w:szCs w:val="28"/>
        </w:rPr>
        <w:t>.</w:t>
      </w:r>
      <w:r w:rsidR="00327601" w:rsidRPr="005D58EC">
        <w:rPr>
          <w:rFonts w:ascii="HCI Poppy" w:eastAsia="휴먼명조" w:hAnsi="HCI Poppy"/>
          <w:color w:val="auto"/>
          <w:sz w:val="28"/>
          <w:szCs w:val="28"/>
        </w:rPr>
        <w:t>.....3</w:t>
      </w:r>
    </w:p>
    <w:p w14:paraId="2E290BA1" w14:textId="6F7B0A85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rFonts w:ascii="휴먼명조" w:eastAsia="휴먼명조" w:hint="eastAsia"/>
          <w:color w:val="auto"/>
          <w:sz w:val="28"/>
          <w:szCs w:val="28"/>
        </w:rPr>
        <w:t>제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>3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장 국가와 사회와의 공존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............................................................ </w:t>
      </w:r>
      <w:r w:rsidR="008E37F0" w:rsidRPr="005D58EC">
        <w:rPr>
          <w:rFonts w:ascii="HCI Poppy" w:eastAsia="휴먼명조" w:hAnsi="HCI Poppy"/>
          <w:color w:val="auto"/>
          <w:sz w:val="28"/>
          <w:szCs w:val="28"/>
        </w:rPr>
        <w:t>4</w:t>
      </w:r>
    </w:p>
    <w:p w14:paraId="295BA46B" w14:textId="4ACE27BC" w:rsidR="006C7DAA" w:rsidRPr="005D58EC" w:rsidRDefault="006C7DAA" w:rsidP="006C7DAA">
      <w:pPr>
        <w:pStyle w:val="a3"/>
        <w:numPr>
          <w:ilvl w:val="0"/>
          <w:numId w:val="1"/>
        </w:numPr>
        <w:spacing w:line="312" w:lineRule="auto"/>
        <w:rPr>
          <w:rFonts w:ascii="휴먼명조" w:eastAsia="휴먼명조"/>
          <w:color w:val="auto"/>
          <w:sz w:val="28"/>
          <w:szCs w:val="28"/>
        </w:rPr>
      </w:pP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건전한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기업활동</w:t>
      </w:r>
    </w:p>
    <w:p w14:paraId="61D721C6" w14:textId="3A0A5324" w:rsidR="006C7DAA" w:rsidRPr="005D58EC" w:rsidRDefault="006C7DAA" w:rsidP="006C7DAA">
      <w:pPr>
        <w:pStyle w:val="a3"/>
        <w:numPr>
          <w:ilvl w:val="0"/>
          <w:numId w:val="1"/>
        </w:numPr>
        <w:spacing w:line="312" w:lineRule="auto"/>
        <w:rPr>
          <w:rFonts w:ascii="휴먼명조" w:eastAsia="휴먼명조"/>
          <w:color w:val="auto"/>
          <w:sz w:val="28"/>
          <w:szCs w:val="28"/>
        </w:rPr>
      </w:pP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협력사</w:t>
      </w:r>
    </w:p>
    <w:p w14:paraId="39246638" w14:textId="2FA59D3F" w:rsidR="006C7DAA" w:rsidRPr="005D58EC" w:rsidRDefault="006C7DAA" w:rsidP="006C7DAA">
      <w:pPr>
        <w:pStyle w:val="a3"/>
        <w:numPr>
          <w:ilvl w:val="0"/>
          <w:numId w:val="1"/>
        </w:numPr>
        <w:spacing w:line="312" w:lineRule="auto"/>
        <w:rPr>
          <w:rFonts w:ascii="휴먼명조" w:eastAsia="휴먼명조"/>
          <w:color w:val="auto"/>
          <w:sz w:val="28"/>
          <w:szCs w:val="28"/>
        </w:rPr>
      </w:pPr>
      <w:r w:rsidRPr="005D58EC">
        <w:rPr>
          <w:rFonts w:ascii="휴먼명조" w:eastAsia="휴먼명조" w:hint="eastAsia"/>
          <w:color w:val="auto"/>
          <w:sz w:val="28"/>
          <w:szCs w:val="28"/>
        </w:rPr>
        <w:t>사회발전에 기여</w:t>
      </w:r>
    </w:p>
    <w:p w14:paraId="3D5F82A2" w14:textId="79205F98" w:rsidR="006C7DAA" w:rsidRPr="005D58EC" w:rsidRDefault="006C7DAA" w:rsidP="006C7DAA">
      <w:pPr>
        <w:pStyle w:val="a3"/>
        <w:numPr>
          <w:ilvl w:val="0"/>
          <w:numId w:val="1"/>
        </w:numPr>
        <w:spacing w:line="312" w:lineRule="auto"/>
        <w:rPr>
          <w:rFonts w:ascii="휴먼명조" w:eastAsia="휴먼명조"/>
          <w:color w:val="auto"/>
          <w:sz w:val="28"/>
          <w:szCs w:val="28"/>
        </w:rPr>
      </w:pPr>
      <w:r w:rsidRPr="005D58EC">
        <w:rPr>
          <w:rFonts w:ascii="휴먼명조" w:eastAsia="휴먼명조" w:hint="eastAsia"/>
          <w:color w:val="auto"/>
          <w:sz w:val="28"/>
          <w:szCs w:val="28"/>
        </w:rPr>
        <w:t>정치관여 금지</w:t>
      </w:r>
    </w:p>
    <w:p w14:paraId="445861C0" w14:textId="34F9EEE1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rFonts w:ascii="휴먼명조" w:eastAsia="휴먼명조" w:hint="eastAsia"/>
          <w:color w:val="auto"/>
          <w:sz w:val="28"/>
          <w:szCs w:val="28"/>
        </w:rPr>
        <w:t>제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>4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장 환경친화적 경영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...................................................................... </w:t>
      </w:r>
      <w:r w:rsidR="008E37F0" w:rsidRPr="005D58EC">
        <w:rPr>
          <w:rFonts w:ascii="HCI Poppy" w:eastAsia="휴먼명조" w:hAnsi="HCI Poppy"/>
          <w:color w:val="auto"/>
          <w:sz w:val="28"/>
          <w:szCs w:val="28"/>
        </w:rPr>
        <w:t>6</w:t>
      </w:r>
    </w:p>
    <w:p w14:paraId="0DAADB65" w14:textId="5B8AA8EC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rFonts w:ascii="휴먼명조" w:eastAsia="휴먼명조" w:hint="eastAsia"/>
          <w:color w:val="auto"/>
          <w:sz w:val="28"/>
          <w:szCs w:val="28"/>
        </w:rPr>
        <w:t>제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>5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장 임직원 존중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>..............................................................................</w:t>
      </w:r>
      <w:r w:rsidR="008137E0" w:rsidRPr="005D58EC">
        <w:rPr>
          <w:rFonts w:ascii="HCI Poppy" w:eastAsia="휴먼명조" w:hAnsi="HCI Poppy"/>
          <w:color w:val="auto"/>
          <w:sz w:val="28"/>
          <w:szCs w:val="28"/>
        </w:rPr>
        <w:t>..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 </w:t>
      </w:r>
      <w:r w:rsidR="00E50E25" w:rsidRPr="005D58EC">
        <w:rPr>
          <w:rFonts w:ascii="HCI Poppy" w:eastAsia="휴먼명조" w:hAnsi="HCI Poppy"/>
          <w:color w:val="auto"/>
          <w:sz w:val="28"/>
          <w:szCs w:val="28"/>
        </w:rPr>
        <w:t>6</w:t>
      </w:r>
    </w:p>
    <w:p w14:paraId="6EAF6098" w14:textId="77777777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color w:val="auto"/>
        </w:rPr>
        <w:tab/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1.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임직원 존중 </w:t>
      </w:r>
    </w:p>
    <w:p w14:paraId="59199C2E" w14:textId="77777777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color w:val="auto"/>
        </w:rPr>
        <w:tab/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2.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공정한 인사 </w:t>
      </w:r>
    </w:p>
    <w:p w14:paraId="46897F61" w14:textId="77777777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color w:val="auto"/>
        </w:rPr>
        <w:tab/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3.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인재육성 </w:t>
      </w:r>
    </w:p>
    <w:p w14:paraId="23E890F2" w14:textId="3C040190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rFonts w:ascii="휴먼명조" w:eastAsia="휴먼명조" w:hint="eastAsia"/>
          <w:color w:val="auto"/>
          <w:sz w:val="28"/>
          <w:szCs w:val="28"/>
        </w:rPr>
        <w:t>제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>6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장 임직원의 기본윤리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.................................................................. </w:t>
      </w:r>
      <w:r w:rsidR="00E50E25" w:rsidRPr="005D58EC">
        <w:rPr>
          <w:rFonts w:ascii="HCI Poppy" w:eastAsia="휴먼명조" w:hAnsi="HCI Poppy"/>
          <w:color w:val="auto"/>
          <w:sz w:val="28"/>
          <w:szCs w:val="28"/>
        </w:rPr>
        <w:t>7</w:t>
      </w:r>
    </w:p>
    <w:p w14:paraId="2C0D4C30" w14:textId="77777777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color w:val="auto"/>
        </w:rPr>
        <w:tab/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1.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기본윤리 </w:t>
      </w:r>
    </w:p>
    <w:p w14:paraId="153090BA" w14:textId="77777777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color w:val="auto"/>
        </w:rPr>
        <w:tab/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2.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공정한 직무수행 </w:t>
      </w:r>
    </w:p>
    <w:p w14:paraId="032CE765" w14:textId="77777777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color w:val="auto"/>
        </w:rPr>
        <w:tab/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3.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사명완수 </w:t>
      </w:r>
    </w:p>
    <w:p w14:paraId="6CB5CD87" w14:textId="77777777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color w:val="auto"/>
        </w:rPr>
        <w:tab/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4.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자기개발 </w:t>
      </w:r>
    </w:p>
    <w:p w14:paraId="159AAAF6" w14:textId="77777777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color w:val="auto"/>
        </w:rPr>
        <w:tab/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5.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직장 내 성희롱 방지 </w:t>
      </w:r>
    </w:p>
    <w:p w14:paraId="699D4D99" w14:textId="77777777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color w:val="auto"/>
        </w:rPr>
        <w:tab/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6.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정보 및 보안관리 </w:t>
      </w:r>
    </w:p>
    <w:p w14:paraId="52B6C331" w14:textId="77777777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color w:val="auto"/>
        </w:rPr>
        <w:tab/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7.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안전 및 위험예방 관리 </w:t>
      </w:r>
    </w:p>
    <w:p w14:paraId="486B1C1F" w14:textId="0E87C6E2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rFonts w:ascii="휴먼명조" w:eastAsia="휴먼명조" w:hint="eastAsia"/>
          <w:color w:val="auto"/>
          <w:sz w:val="28"/>
          <w:szCs w:val="28"/>
        </w:rPr>
        <w:t>제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>7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장 윤리강령 준수 의무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............................................................... </w:t>
      </w:r>
      <w:r w:rsidR="00E50E25" w:rsidRPr="005D58EC">
        <w:rPr>
          <w:rFonts w:ascii="HCI Poppy" w:eastAsia="휴먼명조" w:hAnsi="HCI Poppy"/>
          <w:color w:val="auto"/>
          <w:sz w:val="28"/>
          <w:szCs w:val="28"/>
        </w:rPr>
        <w:t>11</w:t>
      </w:r>
    </w:p>
    <w:p w14:paraId="5022ABA0" w14:textId="77777777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color w:val="auto"/>
        </w:rPr>
        <w:tab/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1.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적용대상 </w:t>
      </w:r>
    </w:p>
    <w:p w14:paraId="5D1EF536" w14:textId="77777777" w:rsidR="006C7DAA" w:rsidRPr="005D58EC" w:rsidRDefault="006C7DAA" w:rsidP="006C7DAA">
      <w:pPr>
        <w:pStyle w:val="a3"/>
        <w:spacing w:line="312" w:lineRule="auto"/>
        <w:rPr>
          <w:color w:val="auto"/>
        </w:rPr>
      </w:pPr>
      <w:r w:rsidRPr="005D58EC">
        <w:rPr>
          <w:color w:val="auto"/>
        </w:rPr>
        <w:tab/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2.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윤리강령 준수 의무</w:t>
      </w:r>
      <w:r w:rsidRPr="005D58EC">
        <w:rPr>
          <w:rFonts w:eastAsia="휴먼명조"/>
          <w:color w:val="auto"/>
          <w:sz w:val="28"/>
          <w:szCs w:val="28"/>
        </w:rPr>
        <w:t xml:space="preserve"> </w:t>
      </w:r>
    </w:p>
    <w:p w14:paraId="550D41CF" w14:textId="77777777" w:rsidR="009F5B34" w:rsidRPr="005D58EC" w:rsidRDefault="009F5B34">
      <w:pPr>
        <w:widowControl/>
        <w:wordWrap/>
        <w:autoSpaceDE/>
        <w:autoSpaceDN/>
        <w:rPr>
          <w:rFonts w:ascii="휴먼명조" w:eastAsia="휴먼명조" w:hAnsi="굴림" w:cs="굴림"/>
          <w:b/>
          <w:bCs/>
          <w:kern w:val="0"/>
          <w:sz w:val="28"/>
          <w:szCs w:val="28"/>
        </w:rPr>
      </w:pPr>
      <w:r w:rsidRPr="005D58EC">
        <w:rPr>
          <w:rFonts w:ascii="휴먼명조" w:eastAsia="휴먼명조"/>
          <w:b/>
          <w:bCs/>
          <w:sz w:val="28"/>
          <w:szCs w:val="28"/>
        </w:rPr>
        <w:br w:type="page"/>
      </w:r>
    </w:p>
    <w:p w14:paraId="07B1FB87" w14:textId="1F81E3CF" w:rsidR="006C7DAA" w:rsidRPr="005D58EC" w:rsidRDefault="006C7DAA" w:rsidP="006C7DAA">
      <w:pPr>
        <w:pStyle w:val="a3"/>
        <w:spacing w:line="432" w:lineRule="auto"/>
        <w:rPr>
          <w:color w:val="auto"/>
        </w:rPr>
      </w:pPr>
      <w:r w:rsidRPr="005D58EC">
        <w:rPr>
          <w:rFonts w:ascii="휴먼명조" w:eastAsia="휴먼명조" w:hint="eastAsia"/>
          <w:b/>
          <w:bCs/>
          <w:color w:val="auto"/>
          <w:sz w:val="28"/>
          <w:szCs w:val="28"/>
        </w:rPr>
        <w:lastRenderedPageBreak/>
        <w:t>제</w:t>
      </w:r>
      <w:r w:rsidRPr="005D58EC">
        <w:rPr>
          <w:rFonts w:ascii="HCI Poppy" w:eastAsia="휴먼명조" w:hAnsi="HCI Poppy"/>
          <w:b/>
          <w:bCs/>
          <w:color w:val="auto"/>
          <w:sz w:val="28"/>
          <w:szCs w:val="28"/>
        </w:rPr>
        <w:t>1</w:t>
      </w:r>
      <w:r w:rsidRPr="005D58EC">
        <w:rPr>
          <w:rFonts w:ascii="휴먼명조" w:eastAsia="휴먼명조" w:hint="eastAsia"/>
          <w:b/>
          <w:bCs/>
          <w:color w:val="auto"/>
          <w:sz w:val="28"/>
          <w:szCs w:val="28"/>
        </w:rPr>
        <w:t>장 고객존중</w:t>
      </w:r>
    </w:p>
    <w:p w14:paraId="520B1487" w14:textId="77777777" w:rsidR="006C7DAA" w:rsidRPr="005D58EC" w:rsidRDefault="006C7DAA" w:rsidP="006C7DAA">
      <w:pPr>
        <w:pStyle w:val="a3"/>
        <w:spacing w:line="432" w:lineRule="auto"/>
        <w:rPr>
          <w:color w:val="auto"/>
          <w:sz w:val="28"/>
          <w:szCs w:val="28"/>
        </w:rPr>
      </w:pPr>
    </w:p>
    <w:p w14:paraId="0E1F5883" w14:textId="77777777" w:rsidR="006C7DAA" w:rsidRPr="005D58EC" w:rsidRDefault="006C7DAA" w:rsidP="006C7DAA">
      <w:pPr>
        <w:pStyle w:val="a3"/>
        <w:spacing w:line="432" w:lineRule="auto"/>
        <w:ind w:left="1100" w:hanging="4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1.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고객이 회사의 이익과 성장의 기반임을 명심하고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고객의 요구와 기대에 부응하는 최상의 제품과 서비스를 제공한다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6393486B" w14:textId="77777777" w:rsidR="006C7DAA" w:rsidRPr="005D58EC" w:rsidRDefault="006C7DAA" w:rsidP="006C7DAA">
      <w:pPr>
        <w:pStyle w:val="a3"/>
        <w:spacing w:line="432" w:lineRule="auto"/>
        <w:ind w:left="1100" w:hanging="4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2.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고객의 다양한 의견에 항상 귀 기울이고 고객을 위한 가치창출을 위해 끊임없이 노력한다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244E1EDE" w14:textId="4185A50E" w:rsidR="006C7DAA" w:rsidRPr="005D58EC" w:rsidRDefault="006C7DAA" w:rsidP="006C7DAA">
      <w:pPr>
        <w:pStyle w:val="a3"/>
        <w:spacing w:line="432" w:lineRule="auto"/>
        <w:ind w:left="1100" w:hanging="4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3. </w:t>
      </w:r>
      <w:r w:rsidR="005C3D6A" w:rsidRPr="005D58EC">
        <w:rPr>
          <w:rFonts w:ascii="휴먼명조" w:eastAsia="휴먼명조" w:hint="eastAsia"/>
          <w:color w:val="auto"/>
          <w:sz w:val="28"/>
          <w:szCs w:val="28"/>
        </w:rPr>
        <w:t>양질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의 제품을 적기에 제공하는 것이 고객에 대한 최상의 서비스임을 인식하고 이를 위해 힘쓴다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6402F700" w14:textId="77777777" w:rsidR="006C7DAA" w:rsidRPr="005D58EC" w:rsidRDefault="006C7DAA" w:rsidP="006C7DAA">
      <w:pPr>
        <w:pStyle w:val="a3"/>
        <w:spacing w:line="432" w:lineRule="auto"/>
        <w:rPr>
          <w:color w:val="auto"/>
          <w:sz w:val="28"/>
          <w:szCs w:val="28"/>
        </w:rPr>
      </w:pPr>
    </w:p>
    <w:p w14:paraId="60CA985C" w14:textId="77777777" w:rsidR="006C7DAA" w:rsidRPr="005D58EC" w:rsidRDefault="006C7DAA" w:rsidP="006C7DAA">
      <w:pPr>
        <w:pStyle w:val="a3"/>
        <w:spacing w:line="432" w:lineRule="auto"/>
        <w:rPr>
          <w:color w:val="auto"/>
        </w:rPr>
      </w:pPr>
      <w:r w:rsidRPr="005D58EC">
        <w:rPr>
          <w:rFonts w:ascii="휴먼명조" w:eastAsia="휴먼명조" w:hint="eastAsia"/>
          <w:b/>
          <w:bCs/>
          <w:color w:val="auto"/>
          <w:sz w:val="28"/>
          <w:szCs w:val="28"/>
        </w:rPr>
        <w:t>제</w:t>
      </w:r>
      <w:r w:rsidRPr="005D58EC">
        <w:rPr>
          <w:rFonts w:ascii="HCI Poppy" w:eastAsia="휴먼명조" w:hAnsi="HCI Poppy"/>
          <w:b/>
          <w:bCs/>
          <w:color w:val="auto"/>
          <w:sz w:val="28"/>
          <w:szCs w:val="28"/>
        </w:rPr>
        <w:t>2</w:t>
      </w:r>
      <w:r w:rsidRPr="005D58EC">
        <w:rPr>
          <w:rFonts w:ascii="휴먼명조" w:eastAsia="휴먼명조" w:hint="eastAsia"/>
          <w:b/>
          <w:bCs/>
          <w:color w:val="auto"/>
          <w:sz w:val="28"/>
          <w:szCs w:val="28"/>
        </w:rPr>
        <w:t>장 주주존중</w:t>
      </w:r>
    </w:p>
    <w:p w14:paraId="5743E7B3" w14:textId="77777777" w:rsidR="006C7DAA" w:rsidRPr="005D58EC" w:rsidRDefault="006C7DAA" w:rsidP="006C7DAA">
      <w:pPr>
        <w:pStyle w:val="a3"/>
        <w:spacing w:line="432" w:lineRule="auto"/>
        <w:rPr>
          <w:color w:val="auto"/>
          <w:sz w:val="28"/>
          <w:szCs w:val="28"/>
        </w:rPr>
      </w:pPr>
    </w:p>
    <w:p w14:paraId="631C958B" w14:textId="77777777" w:rsidR="006C7DAA" w:rsidRPr="005D58EC" w:rsidRDefault="006C7DAA" w:rsidP="006C7DAA">
      <w:pPr>
        <w:pStyle w:val="a3"/>
        <w:spacing w:line="432" w:lineRule="auto"/>
        <w:ind w:left="1100" w:hanging="4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1.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효율적 경영을 통하여 건전한 이익을 달성함으로써 주주의 수익 극대화를 위해 성실하게 노력한다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5AA1D554" w14:textId="77777777" w:rsidR="006C7DAA" w:rsidRPr="005D58EC" w:rsidRDefault="006C7DAA" w:rsidP="006C7DAA">
      <w:pPr>
        <w:pStyle w:val="a3"/>
        <w:spacing w:line="432" w:lineRule="auto"/>
        <w:ind w:left="1100" w:hanging="4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2.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일반적으로 인정된 기업회계 기준을 준수하여 각종 기업관련 정보를 주주에게 정확하고 투명하게 제공하여 투자 의사결정에 도움을 준다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0D81DD92" w14:textId="77777777" w:rsidR="006C7DAA" w:rsidRPr="005D58EC" w:rsidRDefault="006C7DAA" w:rsidP="006C7DAA">
      <w:pPr>
        <w:pStyle w:val="a3"/>
        <w:spacing w:line="432" w:lineRule="auto"/>
        <w:ind w:left="1100" w:hanging="4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3.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모든 주주들에게 평등한 대우를 보장하며 정당한 의견을 적극적으로 경청한다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4A1DECA6" w14:textId="77777777" w:rsidR="006C7DAA" w:rsidRPr="005D58EC" w:rsidRDefault="006C7DAA" w:rsidP="006C7DAA">
      <w:pPr>
        <w:pStyle w:val="a3"/>
        <w:spacing w:line="432" w:lineRule="auto"/>
        <w:ind w:left="1100" w:hanging="4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4.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회사는 적극적 홍보 및 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IR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활동을 통해 기업가치 제고를 위해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lastRenderedPageBreak/>
        <w:t>노력한다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790C887F" w14:textId="77777777" w:rsidR="006C7DAA" w:rsidRPr="005D58EC" w:rsidRDefault="006C7DAA" w:rsidP="006C7DAA">
      <w:pPr>
        <w:pStyle w:val="a3"/>
        <w:spacing w:line="432" w:lineRule="auto"/>
        <w:ind w:left="1100" w:hanging="400"/>
        <w:rPr>
          <w:color w:val="auto"/>
          <w:sz w:val="28"/>
          <w:szCs w:val="28"/>
        </w:rPr>
      </w:pPr>
    </w:p>
    <w:p w14:paraId="70DD7B6D" w14:textId="77777777" w:rsidR="006C7DAA" w:rsidRPr="005D58EC" w:rsidRDefault="006C7DAA" w:rsidP="006C7DAA">
      <w:pPr>
        <w:pStyle w:val="a3"/>
        <w:spacing w:line="432" w:lineRule="auto"/>
        <w:rPr>
          <w:color w:val="auto"/>
        </w:rPr>
      </w:pPr>
      <w:r w:rsidRPr="005D58EC">
        <w:rPr>
          <w:rFonts w:ascii="휴먼명조" w:eastAsia="휴먼명조" w:hint="eastAsia"/>
          <w:b/>
          <w:bCs/>
          <w:color w:val="auto"/>
          <w:sz w:val="28"/>
          <w:szCs w:val="28"/>
        </w:rPr>
        <w:t>제</w:t>
      </w:r>
      <w:r w:rsidRPr="005D58EC">
        <w:rPr>
          <w:rFonts w:ascii="HCI Poppy" w:eastAsia="휴먼명조" w:hAnsi="HCI Poppy"/>
          <w:b/>
          <w:bCs/>
          <w:color w:val="auto"/>
          <w:sz w:val="28"/>
          <w:szCs w:val="28"/>
        </w:rPr>
        <w:t>3</w:t>
      </w:r>
      <w:r w:rsidRPr="005D58EC">
        <w:rPr>
          <w:rFonts w:ascii="휴먼명조" w:eastAsia="휴먼명조" w:hint="eastAsia"/>
          <w:b/>
          <w:bCs/>
          <w:color w:val="auto"/>
          <w:sz w:val="28"/>
          <w:szCs w:val="28"/>
        </w:rPr>
        <w:t>장 국가와 사회와의 공존</w:t>
      </w:r>
    </w:p>
    <w:p w14:paraId="7BD4F835" w14:textId="77777777" w:rsidR="006C7DAA" w:rsidRPr="005D58EC" w:rsidRDefault="006C7DAA" w:rsidP="006C7DAA">
      <w:pPr>
        <w:pStyle w:val="a3"/>
        <w:spacing w:line="432" w:lineRule="auto"/>
        <w:rPr>
          <w:color w:val="auto"/>
          <w:sz w:val="28"/>
          <w:szCs w:val="28"/>
        </w:rPr>
      </w:pPr>
    </w:p>
    <w:p w14:paraId="344313F2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1.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건전한 기업활동</w:t>
      </w:r>
    </w:p>
    <w:p w14:paraId="0C610D26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회사는 국가와 사회의 가치관을 존중하며 관련법규를 준수하고 건전한 기업활동을 통하여 회사를 발전시킴으로써 국가발전에 이바지한다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4B1E9FC8" w14:textId="77777777" w:rsidR="00910233" w:rsidRPr="005D58EC" w:rsidRDefault="006C7DAA" w:rsidP="006C7DAA">
      <w:pPr>
        <w:pStyle w:val="a3"/>
        <w:spacing w:line="432" w:lineRule="auto"/>
        <w:ind w:left="800" w:hanging="200"/>
        <w:rPr>
          <w:rFonts w:ascii="HCI Poppy" w:eastAsia="휴먼명조" w:hAnsi="HCI Poppy" w:hint="eastAsia"/>
          <w:color w:val="auto"/>
          <w:sz w:val="28"/>
          <w:szCs w:val="28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국가와 지방단체 등의 지역사회가 부여하는 조세 및 각종 의무를 성실히 수행한다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>.</w:t>
      </w:r>
    </w:p>
    <w:p w14:paraId="38F1AFFB" w14:textId="657FEF8A" w:rsidR="00000298" w:rsidRPr="005D58EC" w:rsidRDefault="006C7DAA" w:rsidP="00000298">
      <w:pPr>
        <w:pStyle w:val="a3"/>
        <w:spacing w:line="432" w:lineRule="auto"/>
        <w:ind w:left="800" w:hanging="200"/>
        <w:rPr>
          <w:rFonts w:ascii="HCI Poppy" w:eastAsia="휴먼명조" w:hAnsi="HCI Poppy" w:hint="eastAsia"/>
          <w:color w:val="auto"/>
          <w:sz w:val="28"/>
          <w:szCs w:val="28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회사는 건전한 기업활동을 저해하는 일체의 부조리를 배격한다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1B5D02E1" w14:textId="4A7B1705" w:rsidR="00000298" w:rsidRPr="005D58EC" w:rsidRDefault="00000298" w:rsidP="00000298">
      <w:pPr>
        <w:pStyle w:val="a3"/>
        <w:spacing w:line="432" w:lineRule="auto"/>
        <w:ind w:left="300"/>
        <w:rPr>
          <w:color w:val="auto"/>
          <w:sz w:val="28"/>
          <w:szCs w:val="28"/>
        </w:rPr>
      </w:pPr>
    </w:p>
    <w:p w14:paraId="3B712798" w14:textId="61C29A42" w:rsidR="006C7DAA" w:rsidRPr="005D58EC" w:rsidRDefault="006C7DAA" w:rsidP="006C7DAA">
      <w:pPr>
        <w:pStyle w:val="a3"/>
        <w:spacing w:line="432" w:lineRule="auto"/>
        <w:ind w:left="300"/>
        <w:rPr>
          <w:rFonts w:ascii="HCI Poppy" w:eastAsia="휴먼명조" w:hAnsi="HCI Poppy" w:hint="eastAsia"/>
          <w:color w:val="auto"/>
          <w:sz w:val="28"/>
          <w:szCs w:val="28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2. </w:t>
      </w:r>
      <w:r w:rsidR="00FC65E2" w:rsidRPr="005D58EC">
        <w:rPr>
          <w:rFonts w:ascii="HCI Poppy" w:eastAsia="휴먼명조" w:hAnsi="HCI Poppy" w:hint="eastAsia"/>
          <w:color w:val="auto"/>
          <w:sz w:val="28"/>
          <w:szCs w:val="28"/>
        </w:rPr>
        <w:t>협력사</w:t>
      </w:r>
    </w:p>
    <w:p w14:paraId="1C471598" w14:textId="19F05222" w:rsidR="00FC65E2" w:rsidRPr="005D58EC" w:rsidRDefault="00FC65E2" w:rsidP="00FC65E2">
      <w:pPr>
        <w:pStyle w:val="a3"/>
        <w:spacing w:line="432" w:lineRule="auto"/>
        <w:ind w:left="300" w:firstLine="285"/>
        <w:rPr>
          <w:rFonts w:ascii="HCI Poppy" w:eastAsia="휴먼명조" w:hAnsi="HCI Poppy" w:hint="eastAsia"/>
          <w:color w:val="auto"/>
          <w:sz w:val="28"/>
          <w:szCs w:val="28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공정거래질서를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존중하고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공정거래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관련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법규를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준수한다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.</w:t>
      </w:r>
    </w:p>
    <w:p w14:paraId="25360ADA" w14:textId="041B0831" w:rsidR="00910233" w:rsidRPr="005D58EC" w:rsidRDefault="00910233" w:rsidP="00910233">
      <w:pPr>
        <w:pStyle w:val="a3"/>
        <w:spacing w:line="432" w:lineRule="auto"/>
        <w:ind w:left="800" w:hanging="200"/>
        <w:rPr>
          <w:rFonts w:ascii="HCI Poppy" w:eastAsia="휴먼명조" w:hAnsi="HCI Poppy" w:hint="eastAsia"/>
          <w:color w:val="auto"/>
          <w:sz w:val="28"/>
          <w:szCs w:val="28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협력회사와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공정한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거래를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통해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상호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신뢰와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협력관계를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구축함으로써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공동의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발전을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추구한다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.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 </w:t>
      </w:r>
    </w:p>
    <w:p w14:paraId="70FE53D3" w14:textId="1C15FF6B" w:rsidR="00910233" w:rsidRPr="005D58EC" w:rsidRDefault="00910233" w:rsidP="00910233">
      <w:pPr>
        <w:pStyle w:val="a3"/>
        <w:spacing w:line="432" w:lineRule="auto"/>
        <w:ind w:left="800" w:hanging="200"/>
        <w:rPr>
          <w:rFonts w:ascii="HCI Poppy" w:eastAsia="휴먼명조" w:hAnsi="HCI Poppy" w:hint="eastAsia"/>
          <w:color w:val="auto"/>
          <w:sz w:val="28"/>
          <w:szCs w:val="28"/>
        </w:rPr>
      </w:pP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-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협력회사에게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평등한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기회를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제공하고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,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합리적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기준을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수립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,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준수하여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거래에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대한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공정성을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확보한다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.</w:t>
      </w:r>
    </w:p>
    <w:p w14:paraId="3FC2368B" w14:textId="100A671B" w:rsidR="00910233" w:rsidRPr="005D58EC" w:rsidRDefault="00910233" w:rsidP="00910233">
      <w:pPr>
        <w:pStyle w:val="a3"/>
        <w:spacing w:line="432" w:lineRule="auto"/>
        <w:ind w:left="800" w:hanging="200"/>
        <w:rPr>
          <w:rFonts w:ascii="HCI Poppy" w:eastAsia="휴먼명조" w:hAnsi="HCI Poppy" w:hint="eastAsia"/>
          <w:color w:val="auto"/>
          <w:sz w:val="28"/>
          <w:szCs w:val="28"/>
        </w:rPr>
      </w:pP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-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우월적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지위를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이용하여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어떠한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형태의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부당한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행위를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강요하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lastRenderedPageBreak/>
        <w:t>거나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영향력을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행사하지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않는다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.</w:t>
      </w:r>
    </w:p>
    <w:p w14:paraId="7A22422F" w14:textId="0D4FBAF9" w:rsidR="00910233" w:rsidRPr="005D58EC" w:rsidRDefault="00910233" w:rsidP="00910233">
      <w:pPr>
        <w:pStyle w:val="a3"/>
        <w:spacing w:line="432" w:lineRule="auto"/>
        <w:ind w:left="800" w:hanging="200"/>
        <w:rPr>
          <w:rFonts w:ascii="HCI Poppy" w:eastAsia="휴먼명조" w:hAnsi="HCI Poppy" w:hint="eastAsia"/>
          <w:color w:val="auto"/>
          <w:sz w:val="28"/>
          <w:szCs w:val="28"/>
        </w:rPr>
      </w:pP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-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협력회사와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거래를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하면서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얻은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정보를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다른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업체나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또는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제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3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자에게</w:t>
      </w:r>
      <w:r w:rsidR="00B35C81"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임의로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제공하지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않는다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.</w:t>
      </w:r>
    </w:p>
    <w:p w14:paraId="75321143" w14:textId="03018F6F" w:rsidR="00910233" w:rsidRPr="005D58EC" w:rsidRDefault="00910233" w:rsidP="00910233">
      <w:pPr>
        <w:pStyle w:val="a3"/>
        <w:spacing w:line="432" w:lineRule="auto"/>
        <w:ind w:left="800" w:hanging="200"/>
        <w:rPr>
          <w:rFonts w:ascii="HCI Poppy" w:eastAsia="휴먼명조" w:hAnsi="HCI Poppy" w:hint="eastAsia"/>
          <w:color w:val="auto"/>
          <w:sz w:val="28"/>
          <w:szCs w:val="28"/>
        </w:rPr>
      </w:pP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-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협력회사가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장기적으로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성장할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수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있도록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적극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지원하며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,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공정한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거래를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통해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상호발전을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추구한다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.</w:t>
      </w:r>
    </w:p>
    <w:p w14:paraId="6DE84E91" w14:textId="77777777" w:rsidR="00910233" w:rsidRPr="005D58EC" w:rsidRDefault="00910233" w:rsidP="00910233">
      <w:pPr>
        <w:pStyle w:val="a3"/>
        <w:spacing w:line="432" w:lineRule="auto"/>
        <w:ind w:left="800" w:hanging="200"/>
        <w:rPr>
          <w:color w:val="auto"/>
        </w:rPr>
      </w:pPr>
    </w:p>
    <w:p w14:paraId="78F3911D" w14:textId="5465C8A3" w:rsidR="00FC65E2" w:rsidRPr="005D58EC" w:rsidRDefault="00FC65E2" w:rsidP="006C7DAA">
      <w:pPr>
        <w:pStyle w:val="a3"/>
        <w:spacing w:line="432" w:lineRule="auto"/>
        <w:ind w:left="300"/>
        <w:rPr>
          <w:color w:val="auto"/>
        </w:rPr>
      </w:pPr>
      <w:r w:rsidRPr="005D58EC">
        <w:rPr>
          <w:rFonts w:ascii="휴먼명조" w:eastAsia="휴먼명조" w:hint="eastAsia"/>
          <w:color w:val="auto"/>
          <w:sz w:val="28"/>
          <w:szCs w:val="28"/>
        </w:rPr>
        <w:t>3</w:t>
      </w:r>
      <w:r w:rsidRPr="005D58EC">
        <w:rPr>
          <w:rFonts w:ascii="휴먼명조" w:eastAsia="휴먼명조"/>
          <w:color w:val="auto"/>
          <w:sz w:val="28"/>
          <w:szCs w:val="28"/>
        </w:rPr>
        <w:t xml:space="preserve">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사회발전에 기여</w:t>
      </w:r>
    </w:p>
    <w:p w14:paraId="7F08D57F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회사는 임직원의 건전한 사회활동 및 봉사활동 참여를 보장하고 적극 지원한다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10F35CD4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국가와 지방단체 등의 지역사회가 부여하는 조세 및 각종 의무를 성실히 수행한다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633CF5DF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  <w:sz w:val="28"/>
          <w:szCs w:val="28"/>
        </w:rPr>
      </w:pPr>
    </w:p>
    <w:p w14:paraId="34B16971" w14:textId="4533FCE8" w:rsidR="006C7DAA" w:rsidRPr="005D58EC" w:rsidRDefault="00910233" w:rsidP="006C7DAA">
      <w:pPr>
        <w:pStyle w:val="a3"/>
        <w:spacing w:line="432" w:lineRule="auto"/>
        <w:ind w:left="3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>4</w:t>
      </w:r>
      <w:r w:rsidR="006C7DAA"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  <w:r w:rsidR="006C7DAA" w:rsidRPr="005D58EC">
        <w:rPr>
          <w:rFonts w:ascii="휴먼명조" w:eastAsia="휴먼명조" w:hint="eastAsia"/>
          <w:color w:val="auto"/>
          <w:sz w:val="28"/>
          <w:szCs w:val="28"/>
        </w:rPr>
        <w:t>정치관여 금지</w:t>
      </w:r>
    </w:p>
    <w:p w14:paraId="1526F071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회사는 정치에 관여하지 않는다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다만 회사의 이해와 관련되는 정책의 입안이나 법규제정에 대해서는 입장을 표명할 수 있다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11E2D11B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회사는 임직원의 개인적 참정권을 존중한다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457CB92C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  <w:sz w:val="28"/>
          <w:szCs w:val="28"/>
        </w:rPr>
      </w:pPr>
    </w:p>
    <w:p w14:paraId="2C1D7EDD" w14:textId="77777777" w:rsidR="008E37F0" w:rsidRPr="005D58EC" w:rsidRDefault="008E37F0">
      <w:pPr>
        <w:widowControl/>
        <w:wordWrap/>
        <w:autoSpaceDE/>
        <w:autoSpaceDN/>
        <w:rPr>
          <w:rFonts w:ascii="휴먼명조" w:eastAsia="휴먼명조" w:hAnsi="굴림" w:cs="굴림"/>
          <w:b/>
          <w:bCs/>
          <w:kern w:val="0"/>
          <w:sz w:val="28"/>
          <w:szCs w:val="28"/>
        </w:rPr>
      </w:pPr>
      <w:r w:rsidRPr="005D58EC">
        <w:rPr>
          <w:rFonts w:ascii="휴먼명조" w:eastAsia="휴먼명조"/>
          <w:b/>
          <w:bCs/>
          <w:sz w:val="28"/>
          <w:szCs w:val="28"/>
        </w:rPr>
        <w:br w:type="page"/>
      </w:r>
    </w:p>
    <w:p w14:paraId="5CD8A7F2" w14:textId="5E4F87E7" w:rsidR="006C7DAA" w:rsidRPr="005D58EC" w:rsidRDefault="006C7DAA" w:rsidP="006C7DAA">
      <w:pPr>
        <w:pStyle w:val="a3"/>
        <w:spacing w:line="432" w:lineRule="auto"/>
        <w:rPr>
          <w:color w:val="auto"/>
        </w:rPr>
      </w:pPr>
      <w:r w:rsidRPr="005D58EC">
        <w:rPr>
          <w:rFonts w:ascii="휴먼명조" w:eastAsia="휴먼명조" w:hint="eastAsia"/>
          <w:b/>
          <w:bCs/>
          <w:color w:val="auto"/>
          <w:sz w:val="28"/>
          <w:szCs w:val="28"/>
        </w:rPr>
        <w:lastRenderedPageBreak/>
        <w:t>제</w:t>
      </w:r>
      <w:r w:rsidRPr="005D58EC">
        <w:rPr>
          <w:rFonts w:ascii="HCI Poppy" w:eastAsia="휴먼명조" w:hAnsi="HCI Poppy"/>
          <w:b/>
          <w:bCs/>
          <w:color w:val="auto"/>
          <w:sz w:val="28"/>
          <w:szCs w:val="28"/>
        </w:rPr>
        <w:t>4</w:t>
      </w:r>
      <w:r w:rsidRPr="005D58EC">
        <w:rPr>
          <w:rFonts w:ascii="휴먼명조" w:eastAsia="휴먼명조" w:hint="eastAsia"/>
          <w:b/>
          <w:bCs/>
          <w:color w:val="auto"/>
          <w:sz w:val="28"/>
          <w:szCs w:val="28"/>
        </w:rPr>
        <w:t>장 환경친화적 경영</w:t>
      </w:r>
    </w:p>
    <w:p w14:paraId="7EAFDC61" w14:textId="77777777" w:rsidR="006C7DAA" w:rsidRPr="005D58EC" w:rsidRDefault="006C7DAA" w:rsidP="006C7DAA">
      <w:pPr>
        <w:pStyle w:val="a3"/>
        <w:spacing w:line="432" w:lineRule="auto"/>
        <w:rPr>
          <w:color w:val="auto"/>
          <w:sz w:val="28"/>
          <w:szCs w:val="28"/>
        </w:rPr>
      </w:pPr>
    </w:p>
    <w:p w14:paraId="3BA683E7" w14:textId="77777777" w:rsidR="006C7DAA" w:rsidRPr="005D58EC" w:rsidRDefault="006C7DAA" w:rsidP="006C7DAA">
      <w:pPr>
        <w:pStyle w:val="a3"/>
        <w:spacing w:line="432" w:lineRule="auto"/>
        <w:rPr>
          <w:color w:val="auto"/>
        </w:rPr>
      </w:pPr>
      <w:r w:rsidRPr="005D58EC">
        <w:rPr>
          <w:rFonts w:ascii="휴먼명조" w:eastAsia="휴먼명조" w:hint="eastAsia"/>
          <w:color w:val="auto"/>
          <w:sz w:val="28"/>
          <w:szCs w:val="28"/>
        </w:rPr>
        <w:t>자연을 보호하고 깨끗한 환경을 보전하기 위하여 환경오염을 방지하고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개선하기 위하여 최선의 노력을 경주하며 환경보호와 관련된 제반법규를 준수한다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7E1F08C2" w14:textId="77777777" w:rsidR="006C7DAA" w:rsidRPr="005D58EC" w:rsidRDefault="006C7DAA" w:rsidP="006C7DAA">
      <w:pPr>
        <w:pStyle w:val="a3"/>
        <w:spacing w:line="432" w:lineRule="auto"/>
        <w:rPr>
          <w:color w:val="auto"/>
          <w:sz w:val="28"/>
          <w:szCs w:val="28"/>
        </w:rPr>
      </w:pPr>
    </w:p>
    <w:p w14:paraId="07A00480" w14:textId="77777777" w:rsidR="006C7DAA" w:rsidRPr="005D58EC" w:rsidRDefault="006C7DAA" w:rsidP="006C7DAA">
      <w:pPr>
        <w:pStyle w:val="a3"/>
        <w:spacing w:line="432" w:lineRule="auto"/>
        <w:rPr>
          <w:color w:val="auto"/>
        </w:rPr>
      </w:pPr>
      <w:r w:rsidRPr="005D58EC">
        <w:rPr>
          <w:rFonts w:ascii="휴먼명조" w:eastAsia="휴먼명조" w:hint="eastAsia"/>
          <w:b/>
          <w:bCs/>
          <w:color w:val="auto"/>
          <w:sz w:val="28"/>
          <w:szCs w:val="28"/>
        </w:rPr>
        <w:t>제</w:t>
      </w:r>
      <w:r w:rsidRPr="005D58EC">
        <w:rPr>
          <w:rFonts w:ascii="HCI Poppy" w:eastAsia="휴먼명조" w:hAnsi="HCI Poppy"/>
          <w:b/>
          <w:bCs/>
          <w:color w:val="auto"/>
          <w:sz w:val="28"/>
          <w:szCs w:val="28"/>
        </w:rPr>
        <w:t>5</w:t>
      </w:r>
      <w:r w:rsidRPr="005D58EC">
        <w:rPr>
          <w:rFonts w:ascii="휴먼명조" w:eastAsia="휴먼명조" w:hint="eastAsia"/>
          <w:b/>
          <w:bCs/>
          <w:color w:val="auto"/>
          <w:sz w:val="28"/>
          <w:szCs w:val="28"/>
        </w:rPr>
        <w:t>장 임직원 존중</w:t>
      </w:r>
    </w:p>
    <w:p w14:paraId="20D94618" w14:textId="77777777" w:rsidR="006C7DAA" w:rsidRPr="005D58EC" w:rsidRDefault="006C7DAA" w:rsidP="006C7DAA">
      <w:pPr>
        <w:pStyle w:val="a3"/>
        <w:spacing w:line="432" w:lineRule="auto"/>
        <w:rPr>
          <w:color w:val="auto"/>
          <w:sz w:val="28"/>
          <w:szCs w:val="28"/>
        </w:rPr>
      </w:pPr>
    </w:p>
    <w:p w14:paraId="4A62C4E9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1.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임직원 존중</w:t>
      </w:r>
    </w:p>
    <w:p w14:paraId="4A28EF58" w14:textId="78A27238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회사는 임직원 개개인의 인간으로서 존엄과 가치를 깊이 인식하고 각자의 기본권을 존중한다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1F72CE80" w14:textId="0B04CE40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일을 통해 긍지와 보람을 성취할 수 있는 신바람나는 직장분위기를 조성하며 사원</w:t>
      </w:r>
      <w:r w:rsidR="009F5B34" w:rsidRPr="005D58EC">
        <w:rPr>
          <w:rFonts w:ascii="휴먼명조" w:eastAsia="휴먼명조" w:hint="eastAsia"/>
          <w:color w:val="auto"/>
          <w:sz w:val="28"/>
          <w:szCs w:val="28"/>
        </w:rPr>
        <w:t xml:space="preserve">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고충 해결을 위해 노력한다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1268BB93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능력과 공헌도에 따라 공정한 대우를 하고 본인과 가족의 건강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교육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삶의 질 향상을 위해 최선을 다한다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56F0BD49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  <w:sz w:val="28"/>
          <w:szCs w:val="28"/>
        </w:rPr>
      </w:pPr>
    </w:p>
    <w:p w14:paraId="6C9A6CEA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2.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공정한 인사</w:t>
      </w:r>
    </w:p>
    <w:p w14:paraId="7B512D36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임직원들의 성별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학력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종교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출신지역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신체장애여부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결혼상태 등에 따라 채용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승진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평가 등 어떠한 인사 제도상 불공정한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lastRenderedPageBreak/>
        <w:t>처우를 하지 않는다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74407982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회사는 임직원의 능력과 자질에 따라 공평한 기회를 부여하며 공정한 기준을 적용하여 평가하고 정당하게 보상한다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68826B08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  <w:sz w:val="28"/>
          <w:szCs w:val="28"/>
        </w:rPr>
      </w:pPr>
    </w:p>
    <w:p w14:paraId="6E510704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3.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인재육성</w:t>
      </w:r>
    </w:p>
    <w:p w14:paraId="358720FC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회사는 임직원의 창의적 사고와 자율적 행동이 회사의 무형적 자산임을 인식하고 장기적 관점에서 자기개발을 위한 교육기회를 적극적으로 제공한다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1C093931" w14:textId="2EA435B9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회사는 임직원이 정당한 방법으로 업무를 수행할 수 있도록 제도의 확립과 교육</w:t>
      </w:r>
      <w:r w:rsidR="009F5B34" w:rsidRPr="005D58EC">
        <w:rPr>
          <w:rFonts w:ascii="MS Gothic" w:eastAsiaTheme="minorEastAsia" w:hAnsi="MS Gothic" w:cs="MS Gothic" w:hint="eastAsia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Ansi="휴먼명조" w:cs="휴먼명조" w:hint="eastAsia"/>
          <w:color w:val="auto"/>
          <w:sz w:val="28"/>
          <w:szCs w:val="28"/>
        </w:rPr>
        <w:t>훈련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 등의 필요한 조치를 강구한다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28E3D7E1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원활한 의사소통 채널을 통하여 회사내의 갈등을 사전에 예방하고 임직원들이 창의력을 발휘할 수 있도록 최선을 다한다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47DDACBA" w14:textId="77777777" w:rsidR="006C7DAA" w:rsidRPr="005D58EC" w:rsidRDefault="006C7DAA" w:rsidP="006C7DAA">
      <w:pPr>
        <w:pStyle w:val="a3"/>
        <w:spacing w:line="432" w:lineRule="auto"/>
        <w:rPr>
          <w:color w:val="auto"/>
          <w:sz w:val="28"/>
          <w:szCs w:val="28"/>
        </w:rPr>
      </w:pPr>
    </w:p>
    <w:p w14:paraId="1E383B2E" w14:textId="77777777" w:rsidR="006C7DAA" w:rsidRPr="005D58EC" w:rsidRDefault="006C7DAA" w:rsidP="006C7DAA">
      <w:pPr>
        <w:pStyle w:val="a3"/>
        <w:spacing w:line="432" w:lineRule="auto"/>
        <w:rPr>
          <w:color w:val="auto"/>
        </w:rPr>
      </w:pPr>
      <w:r w:rsidRPr="005D58EC">
        <w:rPr>
          <w:rFonts w:ascii="휴먼명조" w:eastAsia="휴먼명조" w:hint="eastAsia"/>
          <w:b/>
          <w:bCs/>
          <w:color w:val="auto"/>
          <w:sz w:val="28"/>
          <w:szCs w:val="28"/>
        </w:rPr>
        <w:t>제</w:t>
      </w:r>
      <w:r w:rsidRPr="005D58EC">
        <w:rPr>
          <w:rFonts w:ascii="HCI Poppy" w:eastAsia="휴먼명조" w:hAnsi="HCI Poppy"/>
          <w:b/>
          <w:bCs/>
          <w:color w:val="auto"/>
          <w:sz w:val="28"/>
          <w:szCs w:val="28"/>
        </w:rPr>
        <w:t>6</w:t>
      </w:r>
      <w:r w:rsidRPr="005D58EC">
        <w:rPr>
          <w:rFonts w:ascii="휴먼명조" w:eastAsia="휴먼명조" w:hint="eastAsia"/>
          <w:b/>
          <w:bCs/>
          <w:color w:val="auto"/>
          <w:sz w:val="28"/>
          <w:szCs w:val="28"/>
        </w:rPr>
        <w:t>장 임직원의 기본윤리</w:t>
      </w:r>
    </w:p>
    <w:p w14:paraId="6E4324DB" w14:textId="77777777" w:rsidR="006C7DAA" w:rsidRPr="005D58EC" w:rsidRDefault="006C7DAA" w:rsidP="006C7DAA">
      <w:pPr>
        <w:pStyle w:val="a3"/>
        <w:spacing w:line="432" w:lineRule="auto"/>
        <w:rPr>
          <w:color w:val="auto"/>
          <w:sz w:val="28"/>
          <w:szCs w:val="28"/>
        </w:rPr>
      </w:pPr>
    </w:p>
    <w:p w14:paraId="20E9DAE6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1.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기본윤리</w:t>
      </w:r>
    </w:p>
    <w:p w14:paraId="467F6E6A" w14:textId="4A164641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proofErr w:type="spellStart"/>
      <w:r w:rsidRPr="005D58EC">
        <w:rPr>
          <w:rFonts w:ascii="휴먼명조" w:eastAsia="휴먼명조" w:hint="eastAsia"/>
          <w:color w:val="auto"/>
          <w:sz w:val="28"/>
          <w:szCs w:val="28"/>
        </w:rPr>
        <w:t>페이퍼코리아인은</w:t>
      </w:r>
      <w:proofErr w:type="spellEnd"/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 인간미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도덕성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예의범절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에티켓을 </w:t>
      </w:r>
      <w:proofErr w:type="spellStart"/>
      <w:r w:rsidRPr="005D58EC">
        <w:rPr>
          <w:rFonts w:ascii="휴먼명조" w:eastAsia="휴먼명조" w:hint="eastAsia"/>
          <w:color w:val="auto"/>
          <w:sz w:val="28"/>
          <w:szCs w:val="28"/>
        </w:rPr>
        <w:t>생활화하여</w:t>
      </w:r>
      <w:proofErr w:type="spellEnd"/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 명예와 품위를 지킨다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21BBAF94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proofErr w:type="spellStart"/>
      <w:r w:rsidRPr="005D58EC">
        <w:rPr>
          <w:rFonts w:ascii="휴먼명조" w:eastAsia="휴먼명조" w:hint="eastAsia"/>
          <w:color w:val="auto"/>
          <w:sz w:val="28"/>
          <w:szCs w:val="28"/>
        </w:rPr>
        <w:t>페이퍼코리아인으로서의</w:t>
      </w:r>
      <w:proofErr w:type="spellEnd"/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 긍지와 자부심을 가지며 항상 정직하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lastRenderedPageBreak/>
        <w:t>고 공정한 자세를 견지한다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384B76CA" w14:textId="7A7F3CAE" w:rsidR="006C7DAA" w:rsidRPr="005D58EC" w:rsidRDefault="006C7DAA" w:rsidP="006C7DAA">
      <w:pPr>
        <w:pStyle w:val="a3"/>
        <w:spacing w:line="432" w:lineRule="auto"/>
        <w:ind w:left="800" w:hanging="200"/>
        <w:rPr>
          <w:rFonts w:ascii="HCI Poppy" w:eastAsia="휴먼명조" w:hAnsi="HCI Poppy" w:hint="eastAsia"/>
          <w:color w:val="auto"/>
          <w:sz w:val="28"/>
          <w:szCs w:val="28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높은 윤리적 가치관을 가지고 개인의 품위와 </w:t>
      </w:r>
      <w:proofErr w:type="spellStart"/>
      <w:r w:rsidRPr="005D58EC">
        <w:rPr>
          <w:rFonts w:ascii="휴먼명조" w:eastAsia="휴먼명조" w:hint="eastAsia"/>
          <w:color w:val="auto"/>
          <w:sz w:val="28"/>
          <w:szCs w:val="28"/>
        </w:rPr>
        <w:t>페이퍼코리아의</w:t>
      </w:r>
      <w:proofErr w:type="spellEnd"/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 명예를 유지할 수 있도록 항상 노력한다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7E47C81B" w14:textId="6A8C164C" w:rsidR="00F0408C" w:rsidRPr="005D58EC" w:rsidRDefault="00F0408C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-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국가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및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지역사회의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일원으로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각종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법규를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준수할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뿐만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아니라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,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국제사회의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구성원으로서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일반적으로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통용되는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규약과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법규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,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문화와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관습을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존중한다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.</w:t>
      </w:r>
    </w:p>
    <w:p w14:paraId="4218FBCC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  <w:sz w:val="28"/>
          <w:szCs w:val="28"/>
        </w:rPr>
      </w:pPr>
    </w:p>
    <w:p w14:paraId="5380A7D6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2.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공정한 직무수행</w:t>
      </w:r>
    </w:p>
    <w:p w14:paraId="09B397B5" w14:textId="2B34E6AC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임직원은 모든 직무를 공정하고 성실하게 수행하며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건전하고 깨끗한 기업문화</w:t>
      </w:r>
      <w:r w:rsidR="00865CEB" w:rsidRPr="005D58EC">
        <w:rPr>
          <w:rFonts w:ascii="휴먼명조" w:eastAsia="휴먼명조" w:hint="eastAsia"/>
          <w:color w:val="auto"/>
          <w:sz w:val="28"/>
          <w:szCs w:val="28"/>
        </w:rPr>
        <w:t>를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 조성하기 위하여 항상 노력한다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49CFC1DC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회사의 물적 재산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지적 재산권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영업 비밀을 보호하며 어떠한 경우에도 회사의 재산을 사적인 목적을 위하여 사용하지 않는다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424CFD39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일상 생활 및 직무와 관련하여 사회로부터 지탄받을 수 있는 비윤리적 불법적 행위를 하지 않는다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1E9B478E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특정 개인이나 부서의 이익을 위해 허위 또는 과장 보고를 하지 않으며 중요한 정보를 은폐하거나 독점하지 않는다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4614CFE1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  <w:sz w:val="28"/>
          <w:szCs w:val="28"/>
        </w:rPr>
      </w:pPr>
    </w:p>
    <w:p w14:paraId="2777B48B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3.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사명완수</w:t>
      </w:r>
    </w:p>
    <w:p w14:paraId="36560F1D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lastRenderedPageBreak/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임직원은 회사의 비전과 경영이념을 공유하고 주어진 직무를 최선의 방법으로 수행한다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1E8EA47A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자신의 직무와 역할을 명확히 인식하고 회사가 추구하는 목표에 부합되도록 자율적으로 판단하고 행동한다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6B0625FB" w14:textId="77777777" w:rsidR="00D53728" w:rsidRPr="005D58EC" w:rsidRDefault="006C7DAA" w:rsidP="006C7DAA">
      <w:pPr>
        <w:pStyle w:val="a3"/>
        <w:spacing w:line="432" w:lineRule="auto"/>
        <w:ind w:left="800" w:hanging="200"/>
        <w:rPr>
          <w:rFonts w:ascii="HCI Poppy" w:eastAsia="휴먼명조" w:hAnsi="HCI Poppy" w:hint="eastAsia"/>
          <w:color w:val="auto"/>
          <w:sz w:val="28"/>
          <w:szCs w:val="28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임직원은 동료 및 부서</w:t>
      </w:r>
      <w:r w:rsidR="009F5B34" w:rsidRPr="005D58EC">
        <w:rPr>
          <w:rFonts w:ascii="휴먼명조" w:eastAsia="휴먼명조" w:hint="eastAsia"/>
          <w:color w:val="auto"/>
          <w:sz w:val="28"/>
          <w:szCs w:val="28"/>
        </w:rPr>
        <w:t xml:space="preserve">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간의 적극적인 협조와 원활한 의사소통으로 업무의 효과와 효율성 증진을 위하여 최선을 다한다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>.</w:t>
      </w:r>
    </w:p>
    <w:p w14:paraId="6148A719" w14:textId="23EA4FD4" w:rsidR="006C7DAA" w:rsidRPr="005D58EC" w:rsidRDefault="00D53728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임직원은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회사에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대한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주인의식을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가지고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개인주의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,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부서이기주의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등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부분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최적이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아닌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회사의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전체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최적을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위해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 xml:space="preserve"> 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노력해야한다</w:t>
      </w:r>
      <w:r w:rsidRPr="005D58EC">
        <w:rPr>
          <w:rFonts w:ascii="HCI Poppy" w:eastAsia="휴먼명조" w:hAnsi="HCI Poppy" w:hint="eastAsia"/>
          <w:color w:val="auto"/>
          <w:sz w:val="28"/>
          <w:szCs w:val="28"/>
        </w:rPr>
        <w:t>.</w:t>
      </w:r>
      <w:r w:rsidR="006C7DAA" w:rsidRPr="005D58EC">
        <w:rPr>
          <w:rFonts w:ascii="HCI Poppy" w:eastAsia="휴먼명조" w:hAnsi="HCI Poppy"/>
          <w:color w:val="auto"/>
          <w:sz w:val="28"/>
          <w:szCs w:val="28"/>
        </w:rPr>
        <w:t xml:space="preserve"> </w:t>
      </w:r>
    </w:p>
    <w:p w14:paraId="3B3F4E90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  <w:sz w:val="28"/>
          <w:szCs w:val="28"/>
        </w:rPr>
      </w:pPr>
    </w:p>
    <w:p w14:paraId="06B5B40C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4.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자기개발</w:t>
      </w:r>
    </w:p>
    <w:p w14:paraId="03C8D9A6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임직원은 글로벌 경쟁시대에 바람직한 인재상을 스스로 정립하고 끊임없는 자기개발을 통해 개인 경쟁력을 함양하기 위해 노력한다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4B526C01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  <w:sz w:val="28"/>
          <w:szCs w:val="28"/>
        </w:rPr>
      </w:pPr>
    </w:p>
    <w:p w14:paraId="34062CC5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5.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직장 내 성희롱 방지</w:t>
      </w:r>
    </w:p>
    <w:p w14:paraId="6BF04334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임직원은 성희롱이 개인의 인권을 침해하고 직장의 분위기를 저해할 뿐만 아니라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노동의욕 상실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업무생산성 저하 등의 결과를 초래하는 위법 행위임을 인식하고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성희롱으로 판단되는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lastRenderedPageBreak/>
        <w:t>일체의 행동을 하지 않는다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7B4F0039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  <w:sz w:val="28"/>
          <w:szCs w:val="28"/>
        </w:rPr>
      </w:pPr>
    </w:p>
    <w:p w14:paraId="20C87EEC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6.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정보 및 보안관리</w:t>
      </w:r>
    </w:p>
    <w:p w14:paraId="46B9F315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회사의 기밀사항 등 보안이 필요한 정보는 사전 허가나 승인없이 외부에 유출하지 않는다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66AF542E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주요 문서나 서류에 대해서는 작성자의 이름과 문서의 보안등급을 표기하고 대외업체나 특정인에게 유출되지 않도록 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6F3D4399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  <w:sz w:val="28"/>
          <w:szCs w:val="28"/>
        </w:rPr>
      </w:pPr>
    </w:p>
    <w:p w14:paraId="1C572B16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7.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안전 및 위험예방 관리</w:t>
      </w:r>
    </w:p>
    <w:p w14:paraId="571CB10D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모든 임직원은 회사의 안전과 위험예방을 도모할 책임과 의무를 가진다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02C11332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안전사고 예방을 위해 노력하며 안전사고가 일어날 가능성을 발견하면 즉시 보고하고 조치를 취한다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440A25FA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안전에 관한 관련 법규를 준수하고 어떤 상황에서도 안전수칙을 철저히 준수하다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545FC63B" w14:textId="77777777" w:rsidR="006C7DAA" w:rsidRPr="005D58EC" w:rsidRDefault="006C7DAA" w:rsidP="006C7DAA">
      <w:pPr>
        <w:pStyle w:val="a3"/>
        <w:spacing w:line="432" w:lineRule="auto"/>
        <w:rPr>
          <w:color w:val="auto"/>
          <w:sz w:val="28"/>
          <w:szCs w:val="28"/>
        </w:rPr>
      </w:pPr>
    </w:p>
    <w:p w14:paraId="659C6AE8" w14:textId="77777777" w:rsidR="00E50E25" w:rsidRPr="005D58EC" w:rsidRDefault="00E50E25">
      <w:pPr>
        <w:widowControl/>
        <w:wordWrap/>
        <w:autoSpaceDE/>
        <w:autoSpaceDN/>
        <w:rPr>
          <w:rFonts w:ascii="휴먼명조" w:eastAsia="휴먼명조" w:hAnsi="굴림" w:cs="굴림"/>
          <w:b/>
          <w:bCs/>
          <w:kern w:val="0"/>
          <w:sz w:val="28"/>
          <w:szCs w:val="28"/>
        </w:rPr>
      </w:pPr>
      <w:r w:rsidRPr="005D58EC">
        <w:rPr>
          <w:rFonts w:ascii="휴먼명조" w:eastAsia="휴먼명조"/>
          <w:b/>
          <w:bCs/>
          <w:sz w:val="28"/>
          <w:szCs w:val="28"/>
        </w:rPr>
        <w:br w:type="page"/>
      </w:r>
    </w:p>
    <w:p w14:paraId="7944B12D" w14:textId="00BCC9F5" w:rsidR="006C7DAA" w:rsidRPr="005D58EC" w:rsidRDefault="006C7DAA" w:rsidP="006C7DAA">
      <w:pPr>
        <w:pStyle w:val="a3"/>
        <w:spacing w:line="432" w:lineRule="auto"/>
        <w:rPr>
          <w:color w:val="auto"/>
        </w:rPr>
      </w:pPr>
      <w:r w:rsidRPr="005D58EC">
        <w:rPr>
          <w:rFonts w:ascii="휴먼명조" w:eastAsia="휴먼명조" w:hint="eastAsia"/>
          <w:b/>
          <w:bCs/>
          <w:color w:val="auto"/>
          <w:sz w:val="28"/>
          <w:szCs w:val="28"/>
        </w:rPr>
        <w:lastRenderedPageBreak/>
        <w:t>제</w:t>
      </w:r>
      <w:r w:rsidRPr="005D58EC">
        <w:rPr>
          <w:rFonts w:ascii="HCI Poppy" w:eastAsia="휴먼명조" w:hAnsi="HCI Poppy"/>
          <w:b/>
          <w:bCs/>
          <w:color w:val="auto"/>
          <w:sz w:val="28"/>
          <w:szCs w:val="28"/>
        </w:rPr>
        <w:t>7</w:t>
      </w:r>
      <w:r w:rsidRPr="005D58EC">
        <w:rPr>
          <w:rFonts w:ascii="휴먼명조" w:eastAsia="휴먼명조" w:hint="eastAsia"/>
          <w:b/>
          <w:bCs/>
          <w:color w:val="auto"/>
          <w:sz w:val="28"/>
          <w:szCs w:val="28"/>
        </w:rPr>
        <w:t>장 윤리강령 준수 의무</w:t>
      </w:r>
    </w:p>
    <w:p w14:paraId="5B4E1331" w14:textId="77777777" w:rsidR="006C7DAA" w:rsidRPr="005D58EC" w:rsidRDefault="006C7DAA" w:rsidP="006C7DAA">
      <w:pPr>
        <w:pStyle w:val="a3"/>
        <w:spacing w:line="432" w:lineRule="auto"/>
        <w:rPr>
          <w:color w:val="auto"/>
          <w:sz w:val="28"/>
          <w:szCs w:val="28"/>
        </w:rPr>
      </w:pPr>
    </w:p>
    <w:p w14:paraId="5D4324C7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1.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적용대상</w:t>
      </w:r>
    </w:p>
    <w:p w14:paraId="73E6C84C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윤리강령은 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>"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회사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>"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 xml:space="preserve">와 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>"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회사내 모든 임직원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>"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을 적용대상으로 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779EFBEC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  <w:sz w:val="28"/>
          <w:szCs w:val="28"/>
        </w:rPr>
      </w:pPr>
    </w:p>
    <w:p w14:paraId="293397BA" w14:textId="77777777" w:rsidR="006C7DAA" w:rsidRPr="005D58EC" w:rsidRDefault="006C7DAA" w:rsidP="006C7DAA">
      <w:pPr>
        <w:pStyle w:val="a3"/>
        <w:spacing w:line="432" w:lineRule="auto"/>
        <w:ind w:left="3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2.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윤리강령 준수 의무</w:t>
      </w:r>
    </w:p>
    <w:p w14:paraId="3B509250" w14:textId="3DE85F81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모든 임직원은 윤리강령을 준수하여야 하며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임원과 부서장은 소속 직원이 윤리강령을 준수하도록 관리할 책임이 있다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1D09D571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윤리강령을 위반한 경우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징계조치를 받는 등 해당 행위에 대한 책임을 지며 윤리강령 위반사항을 인지한 직원은 소속 부서장이나 인사부서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감사부서에 신고하여야 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. </w:t>
      </w:r>
    </w:p>
    <w:p w14:paraId="1D4E0361" w14:textId="77777777" w:rsidR="006C7DAA" w:rsidRPr="005D58EC" w:rsidRDefault="006C7DAA" w:rsidP="006C7DAA">
      <w:pPr>
        <w:pStyle w:val="a3"/>
        <w:spacing w:line="432" w:lineRule="auto"/>
        <w:ind w:left="800" w:hanging="200"/>
        <w:rPr>
          <w:color w:val="auto"/>
        </w:rPr>
      </w:pP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-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윤리강령을 업무에 적용할 때 해석상 기준이 명확하지 않을 경우 해당임원과 협의하고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 xml:space="preserve">, </w:t>
      </w:r>
      <w:r w:rsidRPr="005D58EC">
        <w:rPr>
          <w:rFonts w:ascii="휴먼명조" w:eastAsia="휴먼명조" w:hint="eastAsia"/>
          <w:color w:val="auto"/>
          <w:sz w:val="28"/>
          <w:szCs w:val="28"/>
        </w:rPr>
        <w:t>중요사안은 인사부서 및 감사부서에 유권해석을 요청한다</w:t>
      </w:r>
      <w:r w:rsidRPr="005D58EC">
        <w:rPr>
          <w:rFonts w:ascii="HCI Poppy" w:eastAsia="휴먼명조" w:hAnsi="HCI Poppy"/>
          <w:color w:val="auto"/>
          <w:sz w:val="28"/>
          <w:szCs w:val="28"/>
        </w:rPr>
        <w:t>.</w:t>
      </w:r>
    </w:p>
    <w:p w14:paraId="54E463F9" w14:textId="77777777" w:rsidR="006C7DAA" w:rsidRPr="005D58EC" w:rsidRDefault="006C7DAA" w:rsidP="006C7DAA">
      <w:pPr>
        <w:pStyle w:val="a3"/>
        <w:spacing w:line="432" w:lineRule="auto"/>
        <w:rPr>
          <w:color w:val="auto"/>
          <w:sz w:val="28"/>
          <w:szCs w:val="28"/>
        </w:rPr>
      </w:pPr>
    </w:p>
    <w:p w14:paraId="58DC2916" w14:textId="77777777" w:rsidR="006C7DAA" w:rsidRPr="005D58EC" w:rsidRDefault="006C7DAA" w:rsidP="006C7DAA">
      <w:pPr>
        <w:pStyle w:val="a3"/>
        <w:snapToGrid/>
        <w:rPr>
          <w:color w:val="auto"/>
        </w:rPr>
      </w:pPr>
    </w:p>
    <w:p w14:paraId="2B534639" w14:textId="77777777" w:rsidR="006E0EAF" w:rsidRPr="005D58EC" w:rsidRDefault="006E0EAF"/>
    <w:sectPr w:rsidR="006E0EAF" w:rsidRPr="005D58EC" w:rsidSect="004E1D93">
      <w:footerReference w:type="default" r:id="rId7"/>
      <w:pgSz w:w="11906" w:h="16838"/>
      <w:pgMar w:top="1701" w:right="1440" w:bottom="1440" w:left="144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3714" w14:textId="77777777" w:rsidR="008D216D" w:rsidRDefault="008D216D" w:rsidP="00626D88">
      <w:pPr>
        <w:spacing w:after="0" w:line="240" w:lineRule="auto"/>
      </w:pPr>
      <w:r>
        <w:separator/>
      </w:r>
    </w:p>
  </w:endnote>
  <w:endnote w:type="continuationSeparator" w:id="0">
    <w:p w14:paraId="2AF11130" w14:textId="77777777" w:rsidR="008D216D" w:rsidRDefault="008D216D" w:rsidP="0062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CI Popp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210201"/>
      <w:docPartObj>
        <w:docPartGallery w:val="Page Numbers (Bottom of Page)"/>
        <w:docPartUnique/>
      </w:docPartObj>
    </w:sdtPr>
    <w:sdtContent>
      <w:p w14:paraId="605B95B5" w14:textId="3136A9EA" w:rsidR="004E1D93" w:rsidRDefault="004E1D9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708DBAD2" w14:textId="77777777" w:rsidR="00626D88" w:rsidRDefault="00626D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21EB" w14:textId="77777777" w:rsidR="008D216D" w:rsidRDefault="008D216D" w:rsidP="00626D88">
      <w:pPr>
        <w:spacing w:after="0" w:line="240" w:lineRule="auto"/>
      </w:pPr>
      <w:r>
        <w:separator/>
      </w:r>
    </w:p>
  </w:footnote>
  <w:footnote w:type="continuationSeparator" w:id="0">
    <w:p w14:paraId="2251A95D" w14:textId="77777777" w:rsidR="008D216D" w:rsidRDefault="008D216D" w:rsidP="00626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33B8"/>
    <w:multiLevelType w:val="hybridMultilevel"/>
    <w:tmpl w:val="18FA87E6"/>
    <w:lvl w:ilvl="0" w:tplc="4DBC8CFC">
      <w:start w:val="1"/>
      <w:numFmt w:val="decimal"/>
      <w:lvlText w:val="%1."/>
      <w:lvlJc w:val="left"/>
      <w:pPr>
        <w:ind w:left="1155" w:hanging="360"/>
      </w:pPr>
      <w:rPr>
        <w:rFonts w:ascii="HCI Poppy" w:hAnsi="HCI Poppy"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num w:numId="1" w16cid:durableId="161501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AA"/>
    <w:rsid w:val="00000298"/>
    <w:rsid w:val="00240E90"/>
    <w:rsid w:val="00290554"/>
    <w:rsid w:val="00327601"/>
    <w:rsid w:val="003A52FC"/>
    <w:rsid w:val="00451B24"/>
    <w:rsid w:val="004E1D93"/>
    <w:rsid w:val="005C3D6A"/>
    <w:rsid w:val="005D58EC"/>
    <w:rsid w:val="00626D88"/>
    <w:rsid w:val="006A05FA"/>
    <w:rsid w:val="006C5FAA"/>
    <w:rsid w:val="006C7DAA"/>
    <w:rsid w:val="006E0EAF"/>
    <w:rsid w:val="007C6FE2"/>
    <w:rsid w:val="008137E0"/>
    <w:rsid w:val="00865CEB"/>
    <w:rsid w:val="008D216D"/>
    <w:rsid w:val="008E37F0"/>
    <w:rsid w:val="00910233"/>
    <w:rsid w:val="00925F7C"/>
    <w:rsid w:val="0093536A"/>
    <w:rsid w:val="009A2209"/>
    <w:rsid w:val="009F5B34"/>
    <w:rsid w:val="00A81906"/>
    <w:rsid w:val="00B35C81"/>
    <w:rsid w:val="00D53728"/>
    <w:rsid w:val="00E50E25"/>
    <w:rsid w:val="00E673DB"/>
    <w:rsid w:val="00F0408C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8A8C"/>
  <w15:chartTrackingRefBased/>
  <w15:docId w15:val="{A7D2B82F-DE01-4B37-AEF9-8E40F5D5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7DA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626D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26D88"/>
  </w:style>
  <w:style w:type="paragraph" w:styleId="a5">
    <w:name w:val="footer"/>
    <w:basedOn w:val="a"/>
    <w:link w:val="Char0"/>
    <w:uiPriority w:val="99"/>
    <w:unhideWhenUsed/>
    <w:rsid w:val="00626D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2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서울사무소 대회의실</dc:creator>
  <cp:keywords/>
  <dc:description/>
  <cp:lastModifiedBy>박 도연</cp:lastModifiedBy>
  <cp:revision>24</cp:revision>
  <dcterms:created xsi:type="dcterms:W3CDTF">2022-10-19T00:03:00Z</dcterms:created>
  <dcterms:modified xsi:type="dcterms:W3CDTF">2022-10-24T07:08:00Z</dcterms:modified>
</cp:coreProperties>
</file>